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18c57b7f61c44e6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复合地基测试报告曲线图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FD1#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2020-12-05 15:40:38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试点编号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承压板面积(m²)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承压板形状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方形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仪器型号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仪器厂家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使用人员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使用单位</w:t>
            </w:r>
          </w:p>
        </w:tc>
        <w:tc>
          <w:tcPr>
            <w:vAlign w:val="center"/>
            <w:gridSpan w:val="2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试验规范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建筑地基检测技术规范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实验设备换算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位移传感器编号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805"/>
              <w:gridCol w:w="805"/>
              <w:gridCol w:w="805"/>
              <w:gridCol w:w="805"/>
              <w:gridCol w:w="805"/>
              <w:gridCol w:w="805"/>
              <w:gridCol w:w="805"/>
              <w:gridCol w:w="805"/>
              <w:gridCol w:w="805"/>
              <w:gridCol w:w="805"/>
              <w:gridCol w:w="805"/>
              <w:gridCol w:w="805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载荷(kPa)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本次沉降(mm)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1.36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0.26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0.30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0.77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1.04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-0.93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-0.43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-0.51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-2.01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累计沉降(mm)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1.36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1.62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1.92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2.88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3.30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4.07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5.11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4.18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3.75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3.24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1.23</w:t>
                  </w:r>
                </w:p>
              </w:tc>
              <w:trPr>
                <w:trHeight w:hRule="exact" w:val="640.000019073486"/>
              </w:trPr>
            </w:tr>
          </w:tbl>
          <w:p>
            <w:pPr/>
          </w:p>
        </w:tc>
        <w:trPr>
          <w:trHeight w:hRule="exact" w:val="1920.00013351441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4830"/>
              <w:gridCol w:w="4830"/>
            </w:tblGrid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48fb8f1d2e944f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c37f6425afe9471c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4890.00010758638"/>
              </w:trPr>
            </w:tr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f304a8cbbf1840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/>
                </w:p>
              </w:tc>
              <w:trPr>
                <w:trHeight w:hRule="exact" w:val="4890.00010758638"/>
              </w:trPr>
            </w:tr>
          </w:tbl>
          <w:p>
            <w:pPr/>
          </w:p>
        </w:tc>
        <w:trPr>
          <w:trHeight w:hRule="exact" w:val="9780.00021517277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复合地基测试报告汇总表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FD1#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2020-12-05 15:40:38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试点编号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承压板面积(m²)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承压板形状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方形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序号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历时(min)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沉降(mm)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4.07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最大沉降：5.11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最大回弹：3.88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回弹率：75.93%</w:t>
            </w:r>
          </w:p>
        </w:tc>
        <w:trPr>
          <w:trHeight w:hRule="exact" w:val="400.000011920929"/>
        </w:trPr>
      </w:tr>
    </w:tbl>
    <w:p>
      <w:pPr/>
    </w:p>
    <w:p>
      <w:r>
        <w:br w:type="page"/>
      </w:r>
    </w:p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复合地基测试报告明细表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>
        <w:tc>
          <w:tcPr>
            <w:vAlign w:val="center"/>
            <w:vMerge w:val="restart"/>
            <w:gridSpan w:val="12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FD1#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2020-12-05 15:40:38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2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15:54:07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15:56:20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16:26:23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16:56:26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16:57:54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17:27:58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17:58:02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17:59:51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18:29:54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18:59:57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19:01:38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19:31:42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20:01:45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20:31:48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21:01:51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21:03:38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21:33:42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22:03:45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22:33:48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22:35:27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23:05:30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23:35:34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00:05:37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00:35:40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00:37:30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01:07:33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01:37:37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02:07:40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02:37:44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15:28:02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15:58:05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复合地基测试报告明细表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>
        <w:tc>
          <w:tcPr>
            <w:vAlign w:val="center"/>
            <w:vMerge w:val="restart"/>
            <w:gridSpan w:val="12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FD1#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2020-12-05 15:40:38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试点编号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承压板面积(m²)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承压板形状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方形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2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载荷(kPa)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16:28:09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16:28:13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16:58:18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17:28:21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17:28:27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17:58:30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18:28:34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18:29:25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18:59:29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19:29:32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21:29:41</w:t>
            </w:r>
          </w:p>
        </w:tc>
        <w:trPr>
          <w:trHeight w:hRule="exact" w:val="401.600011968613"/>
        </w:trPr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768bc58ca2c4f20" /><Relationship Type="http://schemas.openxmlformats.org/officeDocument/2006/relationships/numbering" Target="/word/numbering.xml" Id="R79a06d05a112464d" /><Relationship Type="http://schemas.openxmlformats.org/officeDocument/2006/relationships/settings" Target="/word/settings.xml" Id="R7b7b6192c28347e4" /><Relationship Type="http://schemas.openxmlformats.org/officeDocument/2006/relationships/image" Target="/word/media/5f9633ad-83d4-4f23-879c-06c0c04901d7.jpg" Id="R48fb8f1d2e944f45" /><Relationship Type="http://schemas.openxmlformats.org/officeDocument/2006/relationships/image" Target="/word/media/4428d7d6-04ce-4bbd-b31b-1cefa66b5ece.jpg" Id="Rc37f6425afe9471c" /><Relationship Type="http://schemas.openxmlformats.org/officeDocument/2006/relationships/image" Target="/word/media/353ade9a-d1cc-4bb8-9cbe-b1e92a5f988f.jpg" Id="Rf304a8cbbf184077" /></Relationships>
</file>